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青海中煤地质工程</w:t>
      </w:r>
      <w:r>
        <w:rPr>
          <w:rFonts w:hint="eastAsia"/>
          <w:sz w:val="36"/>
          <w:szCs w:val="36"/>
          <w:lang w:eastAsia="zh-CN"/>
        </w:rPr>
        <w:t>有限责任</w:t>
      </w:r>
      <w:r>
        <w:rPr>
          <w:rFonts w:hint="eastAsia"/>
          <w:sz w:val="36"/>
          <w:szCs w:val="36"/>
        </w:rPr>
        <w:t>公司</w:t>
      </w:r>
    </w:p>
    <w:p>
      <w:pPr>
        <w:pStyle w:val="5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r>
        <w:fldChar w:fldCharType="begin"/>
      </w:r>
      <w:r>
        <w:instrText xml:space="preserve"> HYPERLINK "http://www.sasac.gov.cn/n86114/n326648/c2551146/part/2551169.doc" </w:instrText>
      </w:r>
      <w:r>
        <w:fldChar w:fldCharType="separate"/>
      </w:r>
      <w:r>
        <w:rPr>
          <w:rFonts w:hint="eastAsia" w:ascii="Calibri" w:hAnsi="Calibri"/>
          <w:kern w:val="2"/>
          <w:sz w:val="36"/>
          <w:szCs w:val="36"/>
        </w:rPr>
        <w:t>公开招聘报名表</w:t>
      </w:r>
      <w:r>
        <w:rPr>
          <w:rFonts w:hint="eastAsia" w:ascii="Calibri" w:hAnsi="Calibri"/>
          <w:kern w:val="2"/>
          <w:sz w:val="36"/>
          <w:szCs w:val="36"/>
        </w:rPr>
        <w:fldChar w:fldCharType="end"/>
      </w:r>
    </w:p>
    <w:tbl>
      <w:tblPr>
        <w:tblStyle w:val="6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649"/>
        <w:gridCol w:w="363"/>
        <w:gridCol w:w="1437"/>
        <w:gridCol w:w="1540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职业（</w:t>
            </w:r>
            <w:r>
              <w:rPr>
                <w:rFonts w:hint="eastAsia" w:ascii="宋体" w:hAnsi="宋体"/>
                <w:sz w:val="24"/>
              </w:rPr>
              <w:t>执业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4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调剂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70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毕业学校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9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WYzZjY3ZjEwY2M3NmUxODIxNjkwZTMxZTRjOGEifQ=="/>
  </w:docVars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3FB2EC0"/>
    <w:rsid w:val="14D535DB"/>
    <w:rsid w:val="18CC778E"/>
    <w:rsid w:val="1F007740"/>
    <w:rsid w:val="20147B33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C655966"/>
    <w:rsid w:val="5F915208"/>
    <w:rsid w:val="6659468D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no~勉为其难</cp:lastModifiedBy>
  <cp:lastPrinted>2017-09-12T01:24:00Z</cp:lastPrinted>
  <dcterms:modified xsi:type="dcterms:W3CDTF">2023-08-08T03:00:35Z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156FA7855DE74619BBDEA66378E9EF3C_13</vt:lpwstr>
  </property>
</Properties>
</file>